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3649" w14:textId="38754D16" w:rsidR="002A7839" w:rsidRPr="00E40BE7" w:rsidRDefault="00E40BE7" w:rsidP="00E40BE7">
      <w:pPr>
        <w:ind w:left="851"/>
        <w:jc w:val="both"/>
        <w:rPr>
          <w:rFonts w:ascii="Calibri" w:eastAsia="Times" w:hAnsi="Calibri" w:cs="Calibri"/>
          <w:sz w:val="28"/>
          <w:szCs w:val="28"/>
        </w:rPr>
      </w:pPr>
      <w:r>
        <w:rPr>
          <w:rFonts w:ascii="Calibri" w:eastAsia="Times" w:hAnsi="Calibri" w:cs="Calibri"/>
          <w:noProof/>
          <w:sz w:val="28"/>
          <w:szCs w:val="28"/>
        </w:rPr>
        <w:drawing>
          <wp:inline distT="0" distB="0" distL="0" distR="0" wp14:anchorId="071B2009" wp14:editId="5B8D40AC">
            <wp:extent cx="4851263" cy="1736623"/>
            <wp:effectExtent l="0" t="0" r="6985" b="0"/>
            <wp:docPr id="81498739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987396" name="Immagine 8149873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738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470DC" w14:textId="77777777" w:rsidR="00E40BE7" w:rsidRDefault="00E40BE7" w:rsidP="00E40BE7">
      <w:pPr>
        <w:pStyle w:val="Titolo5"/>
        <w:jc w:val="left"/>
        <w:rPr>
          <w:rFonts w:ascii="Calibri" w:hAnsi="Calibri" w:cs="Calibri"/>
          <w:color w:val="C00000"/>
          <w:sz w:val="28"/>
          <w:szCs w:val="28"/>
        </w:rPr>
      </w:pPr>
    </w:p>
    <w:p w14:paraId="56F59889" w14:textId="053A239A" w:rsidR="002A7839" w:rsidRPr="00E40BE7" w:rsidRDefault="002A7839" w:rsidP="0002166E">
      <w:pPr>
        <w:pStyle w:val="Titolo5"/>
        <w:rPr>
          <w:rFonts w:ascii="Calibri" w:hAnsi="Calibri" w:cs="Calibri"/>
          <w:i w:val="0"/>
          <w:iCs/>
          <w:color w:val="C00000"/>
          <w:sz w:val="28"/>
          <w:szCs w:val="28"/>
        </w:rPr>
      </w:pPr>
      <w:r w:rsidRPr="00E40BE7">
        <w:rPr>
          <w:rFonts w:ascii="Calibri" w:hAnsi="Calibri" w:cs="Calibri"/>
          <w:i w:val="0"/>
          <w:iCs/>
          <w:color w:val="C00000"/>
          <w:sz w:val="28"/>
          <w:szCs w:val="28"/>
        </w:rPr>
        <w:t>INCONTRI ASOLANI</w:t>
      </w:r>
    </w:p>
    <w:p w14:paraId="6E15208B" w14:textId="0E299DA6" w:rsidR="002A7839" w:rsidRPr="00E40BE7" w:rsidRDefault="002A7839" w:rsidP="00E40BE7">
      <w:pPr>
        <w:pStyle w:val="Titolo5"/>
        <w:rPr>
          <w:rFonts w:ascii="Calibri" w:hAnsi="Calibri" w:cs="Calibri"/>
          <w:sz w:val="28"/>
          <w:szCs w:val="28"/>
        </w:rPr>
      </w:pPr>
      <w:r w:rsidRPr="00E40BE7">
        <w:rPr>
          <w:rFonts w:ascii="Calibri" w:hAnsi="Calibri" w:cs="Calibri"/>
          <w:sz w:val="28"/>
          <w:szCs w:val="28"/>
        </w:rPr>
        <w:t>XLV Festival Internazionale di Musica da Camera 2023</w:t>
      </w:r>
    </w:p>
    <w:p w14:paraId="3B8E6B8F" w14:textId="6E365591" w:rsidR="002A7839" w:rsidRPr="00E40BE7" w:rsidRDefault="002A7839" w:rsidP="0002166E">
      <w:pPr>
        <w:pStyle w:val="Titolo4"/>
        <w:rPr>
          <w:rFonts w:ascii="Calibri" w:eastAsia="Times" w:hAnsi="Calibri" w:cs="Calibri"/>
          <w:bCs/>
          <w:sz w:val="28"/>
          <w:szCs w:val="28"/>
        </w:rPr>
      </w:pPr>
      <w:r w:rsidRPr="00E40BE7">
        <w:rPr>
          <w:rFonts w:ascii="Calibri" w:eastAsia="Times" w:hAnsi="Calibri" w:cs="Calibri"/>
          <w:bCs/>
          <w:color w:val="C00000"/>
          <w:sz w:val="28"/>
          <w:szCs w:val="28"/>
        </w:rPr>
        <w:t>Asolo 1 - 15 settembre 2023</w:t>
      </w:r>
    </w:p>
    <w:p w14:paraId="61C1188D" w14:textId="77777777" w:rsidR="002A7839" w:rsidRPr="00E40BE7" w:rsidRDefault="002A7839" w:rsidP="0002166E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E40BE7">
        <w:rPr>
          <w:rFonts w:ascii="Calibri" w:eastAsia="Times" w:hAnsi="Calibri" w:cs="Calibri"/>
          <w:b/>
          <w:sz w:val="28"/>
          <w:szCs w:val="28"/>
        </w:rPr>
        <w:t>Chiesa di San Gottardo</w:t>
      </w:r>
    </w:p>
    <w:p w14:paraId="3A928C40" w14:textId="77777777" w:rsidR="002A7839" w:rsidRPr="00E40BE7" w:rsidRDefault="002A7839" w:rsidP="0002166E">
      <w:pPr>
        <w:spacing w:after="160" w:line="235" w:lineRule="atLeast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10F8DCA" w14:textId="1C9EE200" w:rsidR="002A7839" w:rsidRPr="00E40BE7" w:rsidRDefault="000C2E62" w:rsidP="00E40BE7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FF0000"/>
          <w:sz w:val="32"/>
          <w:szCs w:val="32"/>
        </w:rPr>
      </w:pPr>
      <w:r w:rsidRPr="00E40BE7">
        <w:rPr>
          <w:rFonts w:ascii="Calibri" w:hAnsi="Calibri" w:cs="Calibri"/>
          <w:b/>
          <w:color w:val="FF0000"/>
          <w:sz w:val="32"/>
          <w:szCs w:val="32"/>
        </w:rPr>
        <w:t>Incontri Asolani</w:t>
      </w:r>
      <w:r w:rsidR="00156968" w:rsidRPr="00E40BE7">
        <w:rPr>
          <w:rFonts w:ascii="Calibri" w:hAnsi="Calibri" w:cs="Calibri"/>
          <w:b/>
          <w:color w:val="FF0000"/>
          <w:sz w:val="32"/>
          <w:szCs w:val="32"/>
        </w:rPr>
        <w:t>:</w:t>
      </w:r>
      <w:r w:rsidR="002A7839" w:rsidRPr="00E40BE7">
        <w:rPr>
          <w:rFonts w:ascii="Calibri" w:hAnsi="Calibri" w:cs="Calibri"/>
          <w:b/>
          <w:color w:val="FF0000"/>
          <w:sz w:val="32"/>
          <w:szCs w:val="32"/>
        </w:rPr>
        <w:t xml:space="preserve"> da Boris </w:t>
      </w:r>
      <w:proofErr w:type="spellStart"/>
      <w:r w:rsidR="002A7839" w:rsidRPr="00E40BE7">
        <w:rPr>
          <w:rFonts w:ascii="Calibri" w:hAnsi="Calibri" w:cs="Calibri"/>
          <w:b/>
          <w:color w:val="FF0000"/>
          <w:sz w:val="32"/>
          <w:szCs w:val="32"/>
        </w:rPr>
        <w:t>Petrushansky</w:t>
      </w:r>
      <w:proofErr w:type="spellEnd"/>
      <w:r w:rsidR="007138B5" w:rsidRPr="00E40BE7">
        <w:rPr>
          <w:rFonts w:ascii="Calibri" w:hAnsi="Calibri" w:cs="Calibri"/>
          <w:b/>
          <w:color w:val="FF0000"/>
          <w:sz w:val="32"/>
          <w:szCs w:val="32"/>
        </w:rPr>
        <w:t xml:space="preserve"> a</w:t>
      </w:r>
      <w:r w:rsidR="0002166E" w:rsidRPr="00E40BE7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7138B5" w:rsidRPr="00E40BE7">
        <w:rPr>
          <w:rFonts w:ascii="Calibri" w:hAnsi="Calibri" w:cs="Calibri"/>
          <w:b/>
          <w:color w:val="FF0000"/>
          <w:sz w:val="32"/>
          <w:szCs w:val="32"/>
          <w:lang w:eastAsia="it-IT"/>
        </w:rPr>
        <w:t xml:space="preserve">Kyoko </w:t>
      </w:r>
      <w:proofErr w:type="spellStart"/>
      <w:r w:rsidR="007138B5" w:rsidRPr="00E40BE7">
        <w:rPr>
          <w:rFonts w:ascii="Calibri" w:hAnsi="Calibri" w:cs="Calibri"/>
          <w:b/>
          <w:color w:val="FF0000"/>
          <w:sz w:val="32"/>
          <w:szCs w:val="32"/>
          <w:lang w:eastAsia="it-IT"/>
        </w:rPr>
        <w:t>Takezawa</w:t>
      </w:r>
      <w:proofErr w:type="spellEnd"/>
      <w:r w:rsidR="007138B5" w:rsidRPr="00E40BE7">
        <w:rPr>
          <w:rFonts w:ascii="Calibri" w:hAnsi="Calibri" w:cs="Calibri"/>
          <w:b/>
          <w:color w:val="FF0000"/>
          <w:sz w:val="32"/>
          <w:szCs w:val="32"/>
          <w:lang w:eastAsia="it-IT"/>
        </w:rPr>
        <w:t>,</w:t>
      </w:r>
      <w:r w:rsidR="0002166E" w:rsidRPr="00E40BE7">
        <w:rPr>
          <w:rFonts w:ascii="Calibri" w:hAnsi="Calibri" w:cs="Calibri"/>
          <w:b/>
          <w:color w:val="FF0000"/>
          <w:sz w:val="32"/>
          <w:szCs w:val="32"/>
          <w:lang w:eastAsia="it-IT"/>
        </w:rPr>
        <w:t xml:space="preserve"> </w:t>
      </w:r>
      <w:r w:rsidR="00EC74DB" w:rsidRPr="00E40BE7">
        <w:rPr>
          <w:rFonts w:ascii="Calibri" w:hAnsi="Calibri" w:cs="Calibri"/>
          <w:b/>
          <w:color w:val="FF0000"/>
          <w:sz w:val="32"/>
          <w:szCs w:val="32"/>
        </w:rPr>
        <w:t>dall’</w:t>
      </w:r>
      <w:r w:rsidR="00921923" w:rsidRPr="00E40BE7">
        <w:rPr>
          <w:rFonts w:ascii="Calibri" w:hAnsi="Calibri" w:cs="Calibri"/>
          <w:b/>
          <w:color w:val="FF0000"/>
          <w:sz w:val="32"/>
          <w:szCs w:val="32"/>
        </w:rPr>
        <w:t>E</w:t>
      </w:r>
      <w:r w:rsidR="004C400D" w:rsidRPr="00E40BE7">
        <w:rPr>
          <w:rFonts w:ascii="Calibri" w:hAnsi="Calibri" w:cs="Calibri"/>
          <w:b/>
          <w:color w:val="FF0000"/>
          <w:sz w:val="32"/>
          <w:szCs w:val="32"/>
        </w:rPr>
        <w:t xml:space="preserve">nsemble </w:t>
      </w:r>
      <w:proofErr w:type="spellStart"/>
      <w:r w:rsidR="00EC74DB" w:rsidRPr="00E40BE7">
        <w:rPr>
          <w:rFonts w:ascii="Calibri" w:hAnsi="Calibri" w:cs="Calibri"/>
          <w:b/>
          <w:color w:val="FF0000"/>
          <w:sz w:val="32"/>
          <w:szCs w:val="32"/>
        </w:rPr>
        <w:t>Metamorphosi</w:t>
      </w:r>
      <w:proofErr w:type="spellEnd"/>
      <w:r w:rsidR="004C400D" w:rsidRPr="00E40BE7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02166E" w:rsidRPr="00E40BE7">
        <w:rPr>
          <w:rFonts w:ascii="Calibri" w:hAnsi="Calibri" w:cs="Calibri"/>
          <w:b/>
          <w:color w:val="FF0000"/>
          <w:sz w:val="32"/>
          <w:szCs w:val="32"/>
        </w:rPr>
        <w:t xml:space="preserve">a </w:t>
      </w:r>
      <w:r w:rsidR="00A52A22" w:rsidRPr="00E40BE7">
        <w:rPr>
          <w:rFonts w:ascii="Calibri" w:hAnsi="Calibri" w:cs="Calibri"/>
          <w:b/>
          <w:color w:val="FF0000"/>
          <w:sz w:val="32"/>
          <w:szCs w:val="32"/>
        </w:rPr>
        <w:t>Mauro Loguercio</w:t>
      </w:r>
      <w:r w:rsidR="002A7839" w:rsidRPr="00E40BE7">
        <w:rPr>
          <w:rFonts w:ascii="Calibri" w:hAnsi="Calibri" w:cs="Calibri"/>
          <w:b/>
          <w:color w:val="FF0000"/>
          <w:sz w:val="32"/>
          <w:szCs w:val="32"/>
        </w:rPr>
        <w:t xml:space="preserve"> e il </w:t>
      </w:r>
      <w:r w:rsidR="00921923" w:rsidRPr="00E40BE7">
        <w:rPr>
          <w:rFonts w:ascii="Calibri" w:hAnsi="Calibri" w:cs="Calibri"/>
          <w:b/>
          <w:color w:val="FF0000"/>
          <w:sz w:val="32"/>
          <w:szCs w:val="32"/>
        </w:rPr>
        <w:t>Trio Rinaldo</w:t>
      </w:r>
      <w:r w:rsidR="00A52A22" w:rsidRPr="00E40BE7">
        <w:rPr>
          <w:rFonts w:ascii="Calibri" w:hAnsi="Calibri" w:cs="Calibri"/>
          <w:b/>
          <w:color w:val="FF0000"/>
          <w:sz w:val="32"/>
          <w:szCs w:val="32"/>
        </w:rPr>
        <w:t>.</w:t>
      </w:r>
    </w:p>
    <w:p w14:paraId="374617B5" w14:textId="77777777" w:rsidR="00E40BE7" w:rsidRPr="00E40BE7" w:rsidRDefault="00E40BE7" w:rsidP="00E40BE7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FF0000"/>
          <w:sz w:val="32"/>
          <w:szCs w:val="32"/>
        </w:rPr>
      </w:pPr>
    </w:p>
    <w:p w14:paraId="446BEEE6" w14:textId="594C2FCD" w:rsidR="0002166E" w:rsidRDefault="002A7839" w:rsidP="00E40BE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40BE7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 xml:space="preserve">Asolo – Nel meraviglioso borgo medievale nel </w:t>
      </w:r>
      <w:r w:rsidR="00156968" w:rsidRPr="00E40BE7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t</w:t>
      </w:r>
      <w:r w:rsidRPr="00E40BE7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>revigiano</w:t>
      </w:r>
      <w:r w:rsidR="004C400D" w:rsidRPr="00E40BE7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 xml:space="preserve"> </w:t>
      </w:r>
      <w:r w:rsidRPr="00E40BE7">
        <w:rPr>
          <w:rFonts w:ascii="Calibri" w:eastAsia="Times New Roman" w:hAnsi="Calibri" w:cs="Calibri"/>
          <w:sz w:val="24"/>
          <w:szCs w:val="24"/>
          <w:shd w:val="clear" w:color="auto" w:fill="FFFFFF"/>
          <w:lang w:eastAsia="it-IT"/>
        </w:rPr>
        <w:t xml:space="preserve">amato dagli artisti dell’Ottocento e del Novecento, </w:t>
      </w:r>
      <w:r w:rsidRPr="00E40BE7">
        <w:rPr>
          <w:rFonts w:ascii="Calibri" w:hAnsi="Calibri" w:cs="Calibri"/>
          <w:b/>
          <w:bCs/>
          <w:sz w:val="24"/>
          <w:szCs w:val="24"/>
        </w:rPr>
        <w:t>dal</w:t>
      </w:r>
      <w:r w:rsidR="007C67B8" w:rsidRPr="00E40BE7">
        <w:rPr>
          <w:rFonts w:ascii="Calibri" w:hAnsi="Calibri" w:cs="Calibri"/>
          <w:b/>
          <w:bCs/>
          <w:sz w:val="24"/>
          <w:szCs w:val="24"/>
        </w:rPr>
        <w:t>l’</w:t>
      </w:r>
      <w:r w:rsidRPr="00E40B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C67B8" w:rsidRPr="00E40BE7">
        <w:rPr>
          <w:rFonts w:ascii="Calibri" w:hAnsi="Calibri" w:cs="Calibri"/>
          <w:b/>
          <w:bCs/>
          <w:sz w:val="24"/>
          <w:szCs w:val="24"/>
        </w:rPr>
        <w:t>1</w:t>
      </w:r>
      <w:r w:rsidRPr="00E40BE7">
        <w:rPr>
          <w:rFonts w:ascii="Calibri" w:hAnsi="Calibri" w:cs="Calibri"/>
          <w:b/>
          <w:bCs/>
          <w:sz w:val="24"/>
          <w:szCs w:val="24"/>
        </w:rPr>
        <w:t xml:space="preserve"> al 15 settembre 2023</w:t>
      </w:r>
      <w:r w:rsidRPr="00E40BE7">
        <w:rPr>
          <w:rFonts w:ascii="Calibri" w:hAnsi="Calibri" w:cs="Calibri"/>
          <w:sz w:val="24"/>
          <w:szCs w:val="24"/>
        </w:rPr>
        <w:t xml:space="preserve"> torna il </w:t>
      </w:r>
      <w:r w:rsidRPr="00E40BE7">
        <w:rPr>
          <w:rFonts w:ascii="Calibri" w:hAnsi="Calibri" w:cs="Calibri"/>
          <w:b/>
          <w:sz w:val="24"/>
          <w:szCs w:val="24"/>
        </w:rPr>
        <w:t>XLV Festival Internazionale di Musica da Camera</w:t>
      </w:r>
      <w:r w:rsidRPr="00E40BE7">
        <w:rPr>
          <w:rFonts w:ascii="Calibri" w:hAnsi="Calibri" w:cs="Calibri"/>
          <w:sz w:val="24"/>
          <w:szCs w:val="24"/>
        </w:rPr>
        <w:t xml:space="preserve"> </w:t>
      </w:r>
      <w:r w:rsidR="0002166E" w:rsidRPr="00E40BE7">
        <w:rPr>
          <w:rFonts w:ascii="Calibri" w:hAnsi="Calibri" w:cs="Calibri"/>
          <w:sz w:val="24"/>
          <w:szCs w:val="24"/>
        </w:rPr>
        <w:t>“</w:t>
      </w:r>
      <w:r w:rsidRPr="00E40BE7">
        <w:rPr>
          <w:rFonts w:ascii="Calibri" w:hAnsi="Calibri" w:cs="Calibri"/>
          <w:b/>
          <w:bCs/>
          <w:sz w:val="24"/>
          <w:szCs w:val="24"/>
        </w:rPr>
        <w:t>Incontri Asolani</w:t>
      </w:r>
      <w:r w:rsidR="0002166E" w:rsidRPr="00E40BE7">
        <w:rPr>
          <w:rFonts w:ascii="Calibri" w:hAnsi="Calibri" w:cs="Calibri"/>
          <w:b/>
          <w:bCs/>
          <w:sz w:val="24"/>
          <w:szCs w:val="24"/>
        </w:rPr>
        <w:t>”</w:t>
      </w:r>
      <w:r w:rsidRPr="00E40BE7">
        <w:rPr>
          <w:rFonts w:ascii="Calibri" w:hAnsi="Calibri" w:cs="Calibri"/>
          <w:sz w:val="24"/>
          <w:szCs w:val="24"/>
        </w:rPr>
        <w:t xml:space="preserve"> promosso da </w:t>
      </w:r>
      <w:r w:rsidRPr="00E40BE7">
        <w:rPr>
          <w:rFonts w:ascii="Calibri" w:hAnsi="Calibri" w:cs="Calibri"/>
          <w:b/>
          <w:bCs/>
          <w:sz w:val="24"/>
          <w:szCs w:val="24"/>
        </w:rPr>
        <w:t xml:space="preserve">Asolo Musica – Veneto Musica </w:t>
      </w:r>
      <w:r w:rsidRPr="00E40BE7">
        <w:rPr>
          <w:rFonts w:ascii="Calibri" w:hAnsi="Calibri" w:cs="Calibri"/>
          <w:sz w:val="24"/>
          <w:szCs w:val="24"/>
        </w:rPr>
        <w:t>nella storica</w:t>
      </w:r>
      <w:r w:rsidRPr="00E40BE7">
        <w:rPr>
          <w:rFonts w:ascii="Calibri" w:hAnsi="Calibri" w:cs="Calibri"/>
          <w:b/>
          <w:bCs/>
          <w:sz w:val="24"/>
          <w:szCs w:val="24"/>
        </w:rPr>
        <w:t xml:space="preserve"> Chiesa di San Gottardo.</w:t>
      </w:r>
    </w:p>
    <w:p w14:paraId="10CB73B0" w14:textId="77777777" w:rsidR="00E40BE7" w:rsidRPr="00E40BE7" w:rsidRDefault="00E40BE7" w:rsidP="00E40BE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1E5A97" w14:textId="52A44528" w:rsidR="002A7839" w:rsidRDefault="0002166E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«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>L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a 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XLV 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edizione degli 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“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Incontri Asolani- Festival Internazionale di Musica da Camera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”</w:t>
      </w:r>
      <w:r w:rsidR="002A7839" w:rsidRPr="00E40BE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2A7839" w:rsidRPr="00E40BE7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it-IT"/>
        </w:rPr>
        <w:t>ruota attorno al pianoforte, in (quasi) tutte le sue declinazioni cameristiche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E40BE7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-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racconta Federico Pupo, direttore artistico del Festival</w:t>
      </w:r>
      <w:r w:rsidR="008C07C4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-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E come potrebbe essere diversamente, nell’anno in cui si ricorda Sergej </w:t>
      </w:r>
      <w:proofErr w:type="spellStart"/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Vasil'evič</w:t>
      </w:r>
      <w:proofErr w:type="spellEnd"/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Rachmaninov, il grande pianista nato 150 anni fa in Russia e scomparso 80 anni fa negli Stati Uniti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?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»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>.</w:t>
      </w:r>
    </w:p>
    <w:p w14:paraId="757FE948" w14:textId="77777777" w:rsidR="00E40BE7" w:rsidRPr="00E40BE7" w:rsidRDefault="00E40BE7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</w:p>
    <w:p w14:paraId="3E860C07" w14:textId="2C51A143" w:rsidR="002A7839" w:rsidRDefault="00156968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Il pianoforte sarà il protagonista a partire dal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concerto del vincitore del Concorso Pianistico Internazionale Ferruccio Busoni e quello con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Boris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Petruchanski</w:t>
      </w:r>
      <w:proofErr w:type="spellEnd"/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; ma anche in formazione cameristica dal 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d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uo al 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s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>estetto con esecutori di eccellenza, nuovi e vecchi amici degli 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Incontri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Asolani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: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Kyoko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Takezawa</w:t>
      </w:r>
      <w:proofErr w:type="spellEnd"/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Mauro Loguercio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Alessandro Carbonare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Fabrice Pierre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i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fratelli Pepicelli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Edoardo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Strabbioli</w:t>
      </w:r>
      <w:proofErr w:type="spellEnd"/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Anna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Serova</w:t>
      </w:r>
      <w:proofErr w:type="spellEnd"/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Günter</w:t>
      </w:r>
      <w:proofErr w:type="spellEnd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Sanin</w:t>
      </w:r>
      <w:proofErr w:type="spellEnd"/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Sara Airoldi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</w:t>
      </w:r>
      <w:r w:rsidR="002A7839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Andrea Oliva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>.</w:t>
      </w:r>
    </w:p>
    <w:p w14:paraId="7FAFCAE0" w14:textId="77777777" w:rsidR="00E40BE7" w:rsidRPr="00E40BE7" w:rsidRDefault="00E40BE7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</w:p>
    <w:p w14:paraId="378832BA" w14:textId="1606F441" w:rsidR="002A7839" w:rsidRDefault="0002166E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«</w:t>
      </w:r>
      <w:r w:rsidR="002A7839" w:rsidRPr="00E40BE7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it-IT"/>
        </w:rPr>
        <w:t>E</w:t>
      </w:r>
      <w:r w:rsidR="00156968" w:rsidRPr="00E40BE7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2A7839" w:rsidRPr="00E40BE7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it-IT"/>
        </w:rPr>
        <w:t>poi i giovani</w:t>
      </w:r>
      <w:r w:rsidR="008C07C4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8C07C4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- continua </w:t>
      </w:r>
      <w:r w:rsidR="008C07C4"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Federico Pupo</w:t>
      </w:r>
      <w:r w:rsidR="008C07C4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-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Oltre al vincitore del Busoni</w:t>
      </w:r>
      <w:r w:rsidR="008C07C4" w:rsidRPr="00E40BE7">
        <w:rPr>
          <w:rFonts w:ascii="Calibri" w:hAnsi="Calibri" w:cs="Calibri"/>
          <w:color w:val="000000"/>
          <w:sz w:val="24"/>
          <w:szCs w:val="24"/>
          <w:lang w:eastAsia="it-IT"/>
        </w:rPr>
        <w:t>,</w:t>
      </w:r>
      <w:r w:rsidR="002A7839"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il progetto speciale in collaborazione con due prestigiose istituzioni</w:t>
      </w:r>
      <w:r w:rsidR="008C07C4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: 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l’Accademia Internazionale di Imola “Incontri col Maestro”</w:t>
      </w:r>
      <w:r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e l’Accademia d’Arte Lirica di Osimo</w:t>
      </w:r>
      <w:r w:rsidR="008C07C4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,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con </w:t>
      </w:r>
      <w:r w:rsidR="008C07C4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quattro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cantanti e </w:t>
      </w:r>
      <w:r w:rsidR="008C07C4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quattro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pianisti a interpretare le rare ma deliziose canzoni di Rachmaninov</w:t>
      </w:r>
      <w:r w:rsidR="00156968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>. E</w:t>
      </w:r>
      <w:r w:rsidR="002A7839" w:rsidRPr="00E40BE7">
        <w:rPr>
          <w:rFonts w:ascii="Calibri" w:hAnsi="Calibri" w:cs="Calibri"/>
          <w:i/>
          <w:iCs/>
          <w:color w:val="000000"/>
          <w:sz w:val="24"/>
          <w:szCs w:val="24"/>
          <w:lang w:eastAsia="it-IT"/>
        </w:rPr>
        <w:t xml:space="preserve"> ancora il Trio Rinaldo, giovanissima formazione che concluderà il Festival con il padrino d’eccellenza: Bruno Giuranna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»</w:t>
      </w:r>
      <w:r w:rsidR="00E40BE7">
        <w:rPr>
          <w:rFonts w:ascii="Calibri" w:hAnsi="Calibri" w:cs="Calibri"/>
          <w:color w:val="000000"/>
          <w:sz w:val="24"/>
          <w:szCs w:val="24"/>
          <w:lang w:eastAsia="it-IT"/>
        </w:rPr>
        <w:t>.</w:t>
      </w:r>
    </w:p>
    <w:p w14:paraId="4303C918" w14:textId="77777777" w:rsidR="00E40BE7" w:rsidRPr="00E40BE7" w:rsidRDefault="00E40BE7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</w:p>
    <w:p w14:paraId="7F0ECD4D" w14:textId="765C43B7" w:rsidR="002A7839" w:rsidRDefault="002A7839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Un Festival che conferma la vocazione di Asolo Musica alla </w:t>
      </w:r>
      <w:r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valorizzazione di giovani musicisti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a</w:t>
      </w:r>
      <w:r w:rsidR="008C07C4" w:rsidRPr="00E40BE7">
        <w:rPr>
          <w:rFonts w:ascii="Calibri" w:hAnsi="Calibri" w:cs="Calibri"/>
          <w:color w:val="000000"/>
          <w:sz w:val="24"/>
          <w:szCs w:val="24"/>
          <w:lang w:eastAsia="it-IT"/>
        </w:rPr>
        <w:t>l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 xml:space="preserve"> fianco di </w:t>
      </w:r>
      <w:r w:rsidRPr="00E40BE7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prestigiosi nomi del panorama musicale internazionale</w:t>
      </w:r>
      <w:r w:rsidRPr="00E40BE7">
        <w:rPr>
          <w:rFonts w:ascii="Calibri" w:hAnsi="Calibri" w:cs="Calibri"/>
          <w:color w:val="000000"/>
          <w:sz w:val="24"/>
          <w:szCs w:val="24"/>
          <w:lang w:eastAsia="it-IT"/>
        </w:rPr>
        <w:t>, con forte legame con importanti Istituzioni.</w:t>
      </w:r>
    </w:p>
    <w:p w14:paraId="402948D9" w14:textId="77777777" w:rsidR="00E40BE7" w:rsidRPr="00E40BE7" w:rsidRDefault="00E40BE7" w:rsidP="00E40BE7">
      <w:pPr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</w:p>
    <w:p w14:paraId="7F4D7EC5" w14:textId="44179F6F" w:rsidR="008C07C4" w:rsidRPr="00E40BE7" w:rsidRDefault="002A7839" w:rsidP="00E40BE7">
      <w:pPr>
        <w:pStyle w:val="Titol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E40BE7">
        <w:rPr>
          <w:rFonts w:ascii="Calibri" w:hAnsi="Calibri" w:cs="Calibri"/>
          <w:i/>
          <w:sz w:val="24"/>
          <w:szCs w:val="24"/>
        </w:rPr>
        <w:t>Incontri Asolani</w:t>
      </w:r>
      <w:r w:rsidRPr="00E40BE7">
        <w:rPr>
          <w:rFonts w:ascii="Calibri" w:hAnsi="Calibri" w:cs="Calibri"/>
          <w:sz w:val="24"/>
          <w:szCs w:val="24"/>
        </w:rPr>
        <w:t xml:space="preserve"> XLV Festival Internazionale di Musica da </w:t>
      </w:r>
      <w:r w:rsidRPr="00E40BE7">
        <w:rPr>
          <w:rFonts w:ascii="Calibri" w:hAnsi="Calibri" w:cs="Calibri"/>
          <w:i/>
          <w:sz w:val="24"/>
          <w:szCs w:val="24"/>
        </w:rPr>
        <w:t xml:space="preserve">Camera </w:t>
      </w:r>
      <w:r w:rsidRPr="00E40BE7">
        <w:rPr>
          <w:rFonts w:ascii="Calibri" w:hAnsi="Calibri" w:cs="Calibri"/>
          <w:bCs/>
          <w:i/>
          <w:sz w:val="24"/>
          <w:szCs w:val="24"/>
        </w:rPr>
        <w:t xml:space="preserve">è realizzato con il sostegno di </w:t>
      </w:r>
      <w:r w:rsidRPr="00E40BE7">
        <w:rPr>
          <w:rFonts w:ascii="Calibri" w:hAnsi="Calibri" w:cs="Calibri"/>
          <w:sz w:val="24"/>
          <w:szCs w:val="24"/>
        </w:rPr>
        <w:t>Ministero della Cultura, Regione Veneto</w:t>
      </w:r>
      <w:r w:rsidRPr="00E40BE7">
        <w:rPr>
          <w:rFonts w:ascii="Calibri" w:hAnsi="Calibri" w:cs="Calibri"/>
          <w:bCs/>
          <w:sz w:val="24"/>
          <w:szCs w:val="24"/>
        </w:rPr>
        <w:t xml:space="preserve">, </w:t>
      </w:r>
      <w:r w:rsidRPr="00E40BE7">
        <w:rPr>
          <w:rFonts w:ascii="Calibri" w:hAnsi="Calibri" w:cs="Calibri"/>
          <w:sz w:val="24"/>
          <w:szCs w:val="24"/>
        </w:rPr>
        <w:t>Comune di Asolo, Assessorato alla Cultura</w:t>
      </w:r>
      <w:r w:rsidRPr="00E40BE7">
        <w:rPr>
          <w:rFonts w:ascii="Calibri" w:hAnsi="Calibri" w:cs="Calibri"/>
          <w:bCs/>
          <w:sz w:val="24"/>
          <w:szCs w:val="24"/>
        </w:rPr>
        <w:t xml:space="preserve"> e </w:t>
      </w:r>
      <w:r w:rsidRPr="00E40BE7">
        <w:rPr>
          <w:rFonts w:ascii="Calibri" w:hAnsi="Calibri" w:cs="Calibri"/>
          <w:sz w:val="24"/>
          <w:szCs w:val="24"/>
        </w:rPr>
        <w:t>Parrocchia Di Asolo</w:t>
      </w:r>
      <w:r w:rsidRPr="00E40BE7">
        <w:rPr>
          <w:rFonts w:ascii="Calibri" w:hAnsi="Calibri" w:cs="Calibri"/>
          <w:bCs/>
          <w:sz w:val="24"/>
          <w:szCs w:val="24"/>
        </w:rPr>
        <w:t>.</w:t>
      </w:r>
      <w:r w:rsidRPr="00E40BE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14:paraId="3B9C99A5" w14:textId="5622E907" w:rsidR="002A7839" w:rsidRPr="00E40BE7" w:rsidRDefault="002A7839" w:rsidP="00E40BE7">
      <w:pPr>
        <w:pStyle w:val="Titolo5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E40BE7">
        <w:rPr>
          <w:rFonts w:ascii="Calibri" w:hAnsi="Calibri" w:cs="Calibri"/>
          <w:b w:val="0"/>
          <w:bCs/>
          <w:i w:val="0"/>
          <w:sz w:val="24"/>
          <w:szCs w:val="24"/>
        </w:rPr>
        <w:lastRenderedPageBreak/>
        <w:t>Asolo Musica ringrazia per il fondamentale sostegno del Gruppo Pro-</w:t>
      </w:r>
      <w:proofErr w:type="spellStart"/>
      <w:r w:rsidRPr="00E40BE7">
        <w:rPr>
          <w:rFonts w:ascii="Calibri" w:hAnsi="Calibri" w:cs="Calibri"/>
          <w:b w:val="0"/>
          <w:bCs/>
          <w:i w:val="0"/>
          <w:sz w:val="24"/>
          <w:szCs w:val="24"/>
        </w:rPr>
        <w:t>Gest</w:t>
      </w:r>
      <w:proofErr w:type="spellEnd"/>
      <w:r w:rsidRPr="00E40BE7">
        <w:rPr>
          <w:rFonts w:ascii="Calibri" w:hAnsi="Calibri" w:cs="Calibri"/>
          <w:b w:val="0"/>
          <w:bCs/>
          <w:i w:val="0"/>
          <w:sz w:val="24"/>
          <w:szCs w:val="24"/>
        </w:rPr>
        <w:t>, BELLUSSI Valdobbiadene, Centromarca Banca</w:t>
      </w:r>
      <w:r w:rsidR="00C45734" w:rsidRPr="00E40BE7">
        <w:rPr>
          <w:rFonts w:ascii="Calibri" w:hAnsi="Calibri" w:cs="Calibri"/>
          <w:b w:val="0"/>
          <w:bCs/>
          <w:i w:val="0"/>
          <w:sz w:val="24"/>
          <w:szCs w:val="24"/>
        </w:rPr>
        <w:t xml:space="preserve"> </w:t>
      </w:r>
      <w:r w:rsidR="007138B5" w:rsidRPr="00E40BE7">
        <w:rPr>
          <w:rFonts w:ascii="Calibri" w:hAnsi="Calibri" w:cs="Calibri"/>
          <w:b w:val="0"/>
          <w:bCs/>
          <w:i w:val="0"/>
          <w:sz w:val="24"/>
          <w:szCs w:val="24"/>
        </w:rPr>
        <w:t xml:space="preserve">e Caffè </w:t>
      </w:r>
      <w:proofErr w:type="spellStart"/>
      <w:r w:rsidR="007138B5" w:rsidRPr="00E40BE7">
        <w:rPr>
          <w:rFonts w:ascii="Calibri" w:hAnsi="Calibri" w:cs="Calibri"/>
          <w:b w:val="0"/>
          <w:bCs/>
          <w:i w:val="0"/>
          <w:sz w:val="24"/>
          <w:szCs w:val="24"/>
        </w:rPr>
        <w:t>Hausbrandt</w:t>
      </w:r>
      <w:proofErr w:type="spellEnd"/>
      <w:r w:rsidR="00282627" w:rsidRPr="00E40BE7">
        <w:rPr>
          <w:rFonts w:ascii="Calibri" w:hAnsi="Calibri" w:cs="Calibri"/>
          <w:b w:val="0"/>
          <w:bCs/>
          <w:i w:val="0"/>
          <w:sz w:val="24"/>
          <w:szCs w:val="24"/>
        </w:rPr>
        <w:t>.</w:t>
      </w:r>
    </w:p>
    <w:p w14:paraId="0B1438A0" w14:textId="77777777" w:rsidR="007C67B8" w:rsidRPr="00E40BE7" w:rsidRDefault="007C67B8" w:rsidP="00021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8C5255" w14:textId="3F5A6CFF" w:rsidR="002A7839" w:rsidRPr="00E40BE7" w:rsidRDefault="002A7839" w:rsidP="00021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0BE7">
        <w:rPr>
          <w:rFonts w:ascii="Calibri" w:hAnsi="Calibri" w:cs="Calibri"/>
          <w:b/>
          <w:bCs/>
          <w:sz w:val="24"/>
          <w:szCs w:val="24"/>
        </w:rPr>
        <w:t>Per informazioni</w:t>
      </w:r>
    </w:p>
    <w:p w14:paraId="2B3F39E9" w14:textId="77777777" w:rsidR="002A7839" w:rsidRPr="00E40BE7" w:rsidRDefault="002A7839" w:rsidP="00021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0BE7">
        <w:rPr>
          <w:rFonts w:ascii="Calibri" w:hAnsi="Calibri" w:cs="Calibri"/>
          <w:b/>
          <w:bCs/>
          <w:sz w:val="24"/>
          <w:szCs w:val="24"/>
        </w:rPr>
        <w:t xml:space="preserve">Asolo Musica - Associazione Amici della Musica </w:t>
      </w:r>
      <w:r w:rsidRPr="00E40BE7">
        <w:rPr>
          <w:rFonts w:ascii="Calibri" w:hAnsi="Calibri" w:cs="Calibri"/>
          <w:sz w:val="24"/>
          <w:szCs w:val="24"/>
        </w:rPr>
        <w:t>+39 0423 950150</w:t>
      </w:r>
    </w:p>
    <w:p w14:paraId="339D5E83" w14:textId="77777777" w:rsidR="002A7839" w:rsidRPr="00E40BE7" w:rsidRDefault="00000000" w:rsidP="00021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hyperlink r:id="rId5" w:history="1">
        <w:r w:rsidR="002A7839" w:rsidRPr="00E40BE7">
          <w:rPr>
            <w:rFonts w:ascii="Calibri" w:hAnsi="Calibri" w:cs="Calibri"/>
            <w:color w:val="0000FF"/>
            <w:sz w:val="24"/>
            <w:szCs w:val="24"/>
          </w:rPr>
          <w:t>info@asolomusica.com</w:t>
        </w:r>
      </w:hyperlink>
      <w:r w:rsidR="002A7839" w:rsidRPr="00E40BE7">
        <w:rPr>
          <w:rFonts w:ascii="Calibri" w:hAnsi="Calibri" w:cs="Calibri"/>
          <w:sz w:val="24"/>
          <w:szCs w:val="24"/>
        </w:rPr>
        <w:t xml:space="preserve"> – </w:t>
      </w:r>
      <w:hyperlink r:id="rId6" w:history="1">
        <w:r w:rsidR="002A7839" w:rsidRPr="00E40BE7">
          <w:rPr>
            <w:rFonts w:ascii="Calibri" w:hAnsi="Calibri" w:cs="Calibri"/>
            <w:color w:val="0000FF"/>
            <w:sz w:val="24"/>
            <w:szCs w:val="24"/>
          </w:rPr>
          <w:t>www.asolomusica.com</w:t>
        </w:r>
      </w:hyperlink>
    </w:p>
    <w:p w14:paraId="373F8A47" w14:textId="7B5362EC" w:rsidR="002A7839" w:rsidRPr="00E40BE7" w:rsidRDefault="00000000" w:rsidP="000216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7C67B8" w:rsidRPr="00E40BE7">
          <w:rPr>
            <w:rStyle w:val="Collegamentoipertestuale"/>
            <w:rFonts w:ascii="Calibri" w:hAnsi="Calibri" w:cs="Calibri"/>
            <w:sz w:val="24"/>
            <w:szCs w:val="24"/>
          </w:rPr>
          <w:t>www.boxol.it/asolomusica</w:t>
        </w:r>
      </w:hyperlink>
    </w:p>
    <w:p w14:paraId="35AF34A0" w14:textId="77777777" w:rsidR="007138B5" w:rsidRDefault="007138B5" w:rsidP="0002166E">
      <w:pPr>
        <w:jc w:val="both"/>
        <w:rPr>
          <w:rFonts w:ascii="Calibri" w:hAnsi="Calibri" w:cs="Calibri"/>
          <w:sz w:val="24"/>
          <w:szCs w:val="24"/>
        </w:rPr>
      </w:pPr>
    </w:p>
    <w:p w14:paraId="4807EA17" w14:textId="77777777" w:rsidR="00E40BE7" w:rsidRPr="00E40BE7" w:rsidRDefault="00E40BE7" w:rsidP="0002166E">
      <w:pPr>
        <w:jc w:val="both"/>
        <w:rPr>
          <w:rFonts w:ascii="Calibri" w:hAnsi="Calibri" w:cs="Calibri"/>
          <w:sz w:val="24"/>
          <w:szCs w:val="24"/>
        </w:rPr>
      </w:pPr>
    </w:p>
    <w:p w14:paraId="659383BB" w14:textId="4FC74FA1" w:rsidR="00D00169" w:rsidRPr="00E40BE7" w:rsidRDefault="005B2269" w:rsidP="0002166E">
      <w:pPr>
        <w:jc w:val="both"/>
        <w:rPr>
          <w:rFonts w:asciiTheme="majorHAnsi" w:hAnsiTheme="majorHAnsi" w:cstheme="majorHAnsi"/>
          <w:b/>
          <w:bCs/>
        </w:rPr>
      </w:pPr>
      <w:r w:rsidRPr="00E40BE7">
        <w:rPr>
          <w:rFonts w:asciiTheme="majorHAnsi" w:hAnsiTheme="majorHAnsi" w:cstheme="majorHAnsi"/>
          <w:b/>
          <w:bCs/>
        </w:rPr>
        <w:t>Calendario e P</w:t>
      </w:r>
      <w:r w:rsidR="00D00169" w:rsidRPr="00E40BE7">
        <w:rPr>
          <w:rFonts w:asciiTheme="majorHAnsi" w:hAnsiTheme="majorHAnsi" w:cstheme="majorHAnsi"/>
          <w:b/>
          <w:bCs/>
        </w:rPr>
        <w:t>rogramma</w:t>
      </w:r>
    </w:p>
    <w:p w14:paraId="0B630D3A" w14:textId="65743682" w:rsidR="000C2E62" w:rsidRPr="00E40BE7" w:rsidRDefault="000C2E62" w:rsidP="0002166E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E40BE7">
        <w:rPr>
          <w:rFonts w:asciiTheme="majorHAnsi" w:hAnsiTheme="majorHAnsi" w:cstheme="majorHAnsi"/>
          <w:b/>
          <w:color w:val="000000" w:themeColor="text1"/>
        </w:rPr>
        <w:t>Asolo - Chiesa di San Gottardo ore 21.00</w:t>
      </w:r>
    </w:p>
    <w:p w14:paraId="365BFCCF" w14:textId="77777777" w:rsidR="000C2E62" w:rsidRPr="00E40BE7" w:rsidRDefault="000C2E62" w:rsidP="0002166E">
      <w:pPr>
        <w:jc w:val="both"/>
        <w:rPr>
          <w:rFonts w:asciiTheme="majorHAnsi" w:hAnsiTheme="majorHAnsi" w:cstheme="majorHAnsi"/>
          <w:b/>
          <w:color w:val="FF0000"/>
        </w:rPr>
      </w:pPr>
    </w:p>
    <w:p w14:paraId="795707EE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FF0000"/>
        </w:rPr>
      </w:pPr>
      <w:r w:rsidRPr="00E40BE7">
        <w:rPr>
          <w:rFonts w:asciiTheme="majorHAnsi" w:hAnsiTheme="majorHAnsi" w:cstheme="majorHAnsi"/>
          <w:b/>
          <w:color w:val="FF0000"/>
        </w:rPr>
        <w:t xml:space="preserve">Venerdì </w:t>
      </w:r>
      <w:proofErr w:type="gramStart"/>
      <w:r w:rsidRPr="00E40BE7">
        <w:rPr>
          <w:rFonts w:asciiTheme="majorHAnsi" w:hAnsiTheme="majorHAnsi" w:cstheme="majorHAnsi"/>
          <w:b/>
          <w:color w:val="FF0000"/>
        </w:rPr>
        <w:t>1 settembre</w:t>
      </w:r>
      <w:proofErr w:type="gramEnd"/>
    </w:p>
    <w:p w14:paraId="748101A3" w14:textId="5FD818E3" w:rsidR="00D00169" w:rsidRPr="00E40BE7" w:rsidRDefault="00D00169" w:rsidP="00E40B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smallCaps/>
          <w:color w:val="000000" w:themeColor="text1"/>
        </w:rPr>
        <w:t>LE PIACE BRAHMS?</w:t>
      </w:r>
    </w:p>
    <w:p w14:paraId="1428D00A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KYOKO TAKEZAWA,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violino</w:t>
      </w:r>
    </w:p>
    <w:p w14:paraId="7CC1D2FD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GÜNTHER SANIN,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violino</w:t>
      </w:r>
    </w:p>
    <w:p w14:paraId="32C83F6E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ANNA SEROVA,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viola</w:t>
      </w:r>
    </w:p>
    <w:p w14:paraId="47361AD4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SARA AIROLDI,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violoncello</w:t>
      </w:r>
    </w:p>
    <w:p w14:paraId="5B440A90" w14:textId="4718CF48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EDOARDO MARIA STRABBIOLI,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pianoforte</w:t>
      </w:r>
    </w:p>
    <w:p w14:paraId="5C562E80" w14:textId="77777777" w:rsidR="00D00169" w:rsidRPr="00E40BE7" w:rsidRDefault="00D00169" w:rsidP="0002166E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14:paraId="7142BC77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FF0000"/>
        </w:rPr>
      </w:pPr>
      <w:r w:rsidRPr="00E40BE7">
        <w:rPr>
          <w:rFonts w:asciiTheme="majorHAnsi" w:hAnsiTheme="majorHAnsi" w:cstheme="majorHAnsi"/>
          <w:b/>
          <w:color w:val="FF0000"/>
        </w:rPr>
        <w:t>Martedì 5 settembre</w:t>
      </w:r>
    </w:p>
    <w:p w14:paraId="28450483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smallCaps/>
          <w:color w:val="000000" w:themeColor="text1"/>
        </w:rPr>
        <w:t>Vincitore</w:t>
      </w:r>
    </w:p>
    <w:p w14:paraId="7ACAE2FD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smallCaps/>
          <w:color w:val="000000" w:themeColor="text1"/>
        </w:rPr>
        <w:t>Concorso Pianistico Internazionale</w:t>
      </w:r>
    </w:p>
    <w:p w14:paraId="5472F61A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smallCaps/>
          <w:color w:val="000000" w:themeColor="text1"/>
        </w:rPr>
        <w:t>FERRUCCIO BUSONI</w:t>
      </w:r>
    </w:p>
    <w:p w14:paraId="235FD717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ECB6240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FF0000"/>
        </w:rPr>
      </w:pPr>
      <w:r w:rsidRPr="00E40BE7">
        <w:rPr>
          <w:rFonts w:asciiTheme="majorHAnsi" w:hAnsiTheme="majorHAnsi" w:cstheme="majorHAnsi"/>
          <w:b/>
          <w:color w:val="FF0000"/>
        </w:rPr>
        <w:t>Giovedì 7 settembre</w:t>
      </w:r>
    </w:p>
    <w:p w14:paraId="48DF3059" w14:textId="003F97CF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smallCaps/>
          <w:color w:val="000000" w:themeColor="text1"/>
        </w:rPr>
        <w:t>RACHMANINOV - La voce e il pianoforte</w:t>
      </w:r>
    </w:p>
    <w:p w14:paraId="354EA232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 xml:space="preserve">JIKIDZE KHATIA, 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soprano</w:t>
      </w:r>
    </w:p>
    <w:p w14:paraId="24B1262B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 xml:space="preserve">HAKOBYAN SARAH, 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mezzo-soprano</w:t>
      </w:r>
    </w:p>
    <w:p w14:paraId="3B11F678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 xml:space="preserve">KHOSROVZADE RZA, 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baritono</w:t>
      </w:r>
    </w:p>
    <w:p w14:paraId="3B2931EF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>FIOCCHETTI ALESSANDRO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, tenore</w:t>
      </w:r>
    </w:p>
    <w:p w14:paraId="366D7D95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>WATARU MASHIMO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, Pianoforte</w:t>
      </w:r>
    </w:p>
    <w:p w14:paraId="21779C37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>CHEBOTAREVA EKATERINA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, pianoforte</w:t>
      </w:r>
    </w:p>
    <w:p w14:paraId="04B0B0B7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>PANIZZA DANIELE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, pianoforte</w:t>
      </w:r>
    </w:p>
    <w:p w14:paraId="097821F1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bCs/>
          <w:i/>
          <w:iCs/>
          <w:smallCaps/>
          <w:color w:val="000000" w:themeColor="text1"/>
        </w:rPr>
        <w:t>CERAOLO DANIELE</w:t>
      </w:r>
      <w:r w:rsidRPr="00E40BE7">
        <w:rPr>
          <w:rFonts w:asciiTheme="majorHAnsi" w:hAnsiTheme="majorHAnsi" w:cstheme="majorHAnsi"/>
          <w:i/>
          <w:iCs/>
          <w:smallCaps/>
          <w:color w:val="000000" w:themeColor="text1"/>
        </w:rPr>
        <w:t>, pianoforte</w:t>
      </w:r>
    </w:p>
    <w:p w14:paraId="60BADCA3" w14:textId="77777777" w:rsidR="00D00169" w:rsidRPr="00E40BE7" w:rsidRDefault="00D00169" w:rsidP="0002166E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40BE7">
        <w:rPr>
          <w:rFonts w:asciiTheme="majorHAnsi" w:hAnsiTheme="majorHAnsi" w:cstheme="majorHAnsi"/>
          <w:color w:val="000000" w:themeColor="text1"/>
        </w:rPr>
        <w:t xml:space="preserve">In collaborazione con </w:t>
      </w:r>
      <w:r w:rsidRPr="00E40BE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Accademia d’Arte Lirica di Osimo </w:t>
      </w:r>
    </w:p>
    <w:p w14:paraId="7BAF3AFE" w14:textId="77777777" w:rsidR="00D00169" w:rsidRPr="00E40BE7" w:rsidRDefault="00D00169" w:rsidP="0002166E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40BE7">
        <w:rPr>
          <w:rFonts w:asciiTheme="majorHAnsi" w:hAnsiTheme="majorHAnsi" w:cstheme="majorHAnsi"/>
          <w:color w:val="000000" w:themeColor="text1"/>
          <w:shd w:val="clear" w:color="auto" w:fill="FFFFFF"/>
        </w:rPr>
        <w:t>e Fondazione Accademia Internazionale di Imola “Incontri col Maestro”</w:t>
      </w:r>
    </w:p>
    <w:p w14:paraId="4B994474" w14:textId="77777777" w:rsidR="005B2269" w:rsidRPr="00E40BE7" w:rsidRDefault="005B2269" w:rsidP="0002166E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E47F4FC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FF0000"/>
        </w:rPr>
      </w:pPr>
      <w:r w:rsidRPr="00E40BE7">
        <w:rPr>
          <w:rFonts w:asciiTheme="majorHAnsi" w:hAnsiTheme="majorHAnsi" w:cstheme="majorHAnsi"/>
          <w:b/>
          <w:color w:val="FF0000"/>
        </w:rPr>
        <w:t>Venerdì 8 settembre</w:t>
      </w:r>
    </w:p>
    <w:p w14:paraId="698E4967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Cs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Cs/>
          <w:smallCaps/>
          <w:color w:val="000000" w:themeColor="text1"/>
        </w:rPr>
        <w:t>BORIS PETRUSHANSKY</w:t>
      </w:r>
    </w:p>
    <w:p w14:paraId="12A2D6CD" w14:textId="77777777" w:rsidR="00D00169" w:rsidRPr="00E40BE7" w:rsidRDefault="00D00169" w:rsidP="0002166E">
      <w:pPr>
        <w:jc w:val="both"/>
        <w:rPr>
          <w:rFonts w:asciiTheme="majorHAnsi" w:hAnsiTheme="majorHAnsi" w:cstheme="majorHAnsi"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i/>
          <w:smallCaps/>
          <w:color w:val="000000" w:themeColor="text1"/>
        </w:rPr>
        <w:t>pianoforte</w:t>
      </w:r>
    </w:p>
    <w:p w14:paraId="0C173CE9" w14:textId="77777777" w:rsidR="00D00169" w:rsidRPr="00E40BE7" w:rsidRDefault="00D00169" w:rsidP="0002166E">
      <w:pPr>
        <w:jc w:val="both"/>
        <w:rPr>
          <w:rFonts w:asciiTheme="majorHAnsi" w:hAnsiTheme="majorHAnsi" w:cstheme="majorHAnsi"/>
          <w:i/>
          <w:iCs/>
          <w:smallCaps/>
          <w:color w:val="000000" w:themeColor="text1"/>
        </w:rPr>
      </w:pPr>
      <w:r w:rsidRPr="00E40BE7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Musiche di S. Rachmaninov, M. Musorgskij</w:t>
      </w:r>
    </w:p>
    <w:p w14:paraId="74E08A00" w14:textId="77777777" w:rsidR="00D00169" w:rsidRPr="00E40BE7" w:rsidRDefault="00D00169" w:rsidP="0002166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51B28CB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FF0000"/>
        </w:rPr>
      </w:pPr>
      <w:r w:rsidRPr="00E40BE7">
        <w:rPr>
          <w:rFonts w:asciiTheme="majorHAnsi" w:hAnsiTheme="majorHAnsi" w:cstheme="majorHAnsi"/>
          <w:b/>
          <w:color w:val="FF0000"/>
        </w:rPr>
        <w:t>Martedì 12 settembre</w:t>
      </w:r>
    </w:p>
    <w:p w14:paraId="316611F4" w14:textId="519F1AE8" w:rsidR="00D00169" w:rsidRPr="00E40BE7" w:rsidRDefault="00D00169" w:rsidP="0002166E">
      <w:pPr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E40BE7">
        <w:rPr>
          <w:rFonts w:asciiTheme="majorHAnsi" w:eastAsia="Times New Roman" w:hAnsiTheme="majorHAnsi" w:cstheme="majorHAnsi"/>
          <w:b/>
          <w:bCs/>
          <w:color w:val="000000" w:themeColor="text1"/>
          <w:lang w:eastAsia="it-IT"/>
        </w:rPr>
        <w:t>BALLET SUITE</w:t>
      </w:r>
      <w:r w:rsidR="00C45734" w:rsidRPr="00E40BE7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</w:t>
      </w:r>
      <w:r w:rsidR="00BA7E4D" w:rsidRPr="00E40BE7">
        <w:rPr>
          <w:rFonts w:asciiTheme="majorHAnsi" w:eastAsia="Times New Roman" w:hAnsiTheme="majorHAnsi" w:cstheme="majorHAnsi"/>
          <w:color w:val="000000" w:themeColor="text1"/>
          <w:lang w:eastAsia="it-IT"/>
        </w:rPr>
        <w:t>–</w:t>
      </w:r>
      <w:r w:rsidR="005B2269" w:rsidRPr="00E40BE7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</w:t>
      </w:r>
      <w:r w:rsidR="00C45734" w:rsidRPr="00E40BE7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ENSEMBLE METAMORPHOSI</w:t>
      </w:r>
    </w:p>
    <w:p w14:paraId="33CB825A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ANDREA OLIVA,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flauto</w:t>
      </w:r>
    </w:p>
    <w:p w14:paraId="21547FD4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MAURO LOGUERCIO,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violino</w:t>
      </w:r>
    </w:p>
    <w:p w14:paraId="41B8A648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FRANCESCO PEPICELLI,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violoncello</w:t>
      </w:r>
    </w:p>
    <w:p w14:paraId="63CFEFD2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ANGELO PEPICELLI,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pianoforte</w:t>
      </w:r>
    </w:p>
    <w:p w14:paraId="3B30390F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ALESSANDRO CARBONARE,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clarinetto</w:t>
      </w:r>
    </w:p>
    <w:p w14:paraId="4409D242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i/>
          <w:smallCaps/>
          <w:color w:val="000000" w:themeColor="text1"/>
        </w:rPr>
      </w:pPr>
      <w:r w:rsidRPr="00E40BE7">
        <w:rPr>
          <w:rFonts w:asciiTheme="majorHAnsi" w:hAnsiTheme="majorHAnsi" w:cstheme="majorHAnsi"/>
          <w:b/>
          <w:i/>
          <w:smallCaps/>
          <w:color w:val="000000" w:themeColor="text1"/>
        </w:rPr>
        <w:t xml:space="preserve">FABRICE PIERRE, </w:t>
      </w:r>
      <w:r w:rsidRPr="00E40BE7">
        <w:rPr>
          <w:rFonts w:asciiTheme="majorHAnsi" w:hAnsiTheme="majorHAnsi" w:cstheme="majorHAnsi"/>
          <w:i/>
          <w:smallCaps/>
          <w:color w:val="000000" w:themeColor="text1"/>
        </w:rPr>
        <w:t>arpa</w:t>
      </w:r>
    </w:p>
    <w:p w14:paraId="47D417B3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 w:themeColor="text1"/>
        </w:rPr>
      </w:pPr>
      <w:r w:rsidRPr="00E40BE7">
        <w:rPr>
          <w:rFonts w:asciiTheme="majorHAnsi" w:hAnsiTheme="majorHAnsi" w:cstheme="majorHAnsi"/>
          <w:i/>
          <w:color w:val="000000" w:themeColor="text1"/>
        </w:rPr>
        <w:t xml:space="preserve">Romeo e Giulietta di </w:t>
      </w:r>
      <w:r w:rsidRPr="00E40BE7">
        <w:rPr>
          <w:rFonts w:asciiTheme="majorHAnsi" w:hAnsiTheme="majorHAnsi" w:cstheme="majorHAnsi"/>
          <w:i/>
          <w:iCs/>
        </w:rPr>
        <w:t>Prokofiev</w:t>
      </w:r>
      <w:r w:rsidRPr="00E40BE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E40BE7">
        <w:rPr>
          <w:rFonts w:asciiTheme="majorHAnsi" w:hAnsiTheme="majorHAnsi" w:cstheme="majorHAnsi"/>
          <w:i/>
          <w:color w:val="000000" w:themeColor="text1"/>
        </w:rPr>
        <w:t>nella trascrizione per sestetto di Fabrice Pierre</w:t>
      </w:r>
    </w:p>
    <w:p w14:paraId="2E9E132F" w14:textId="77777777" w:rsidR="00D00169" w:rsidRPr="00E40BE7" w:rsidRDefault="00D00169" w:rsidP="000216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 w:themeColor="text1"/>
        </w:rPr>
      </w:pPr>
      <w:proofErr w:type="spellStart"/>
      <w:r w:rsidRPr="00E40BE7">
        <w:rPr>
          <w:rFonts w:asciiTheme="majorHAnsi" w:hAnsiTheme="majorHAnsi" w:cstheme="majorHAnsi"/>
          <w:i/>
          <w:color w:val="000000" w:themeColor="text1"/>
        </w:rPr>
        <w:t>Petrouchka</w:t>
      </w:r>
      <w:proofErr w:type="spellEnd"/>
      <w:r w:rsidRPr="00E40BE7">
        <w:rPr>
          <w:rFonts w:asciiTheme="majorHAnsi" w:hAnsiTheme="majorHAnsi" w:cstheme="majorHAnsi"/>
          <w:i/>
          <w:color w:val="000000" w:themeColor="text1"/>
        </w:rPr>
        <w:t xml:space="preserve"> di </w:t>
      </w:r>
      <w:r w:rsidRPr="00E40BE7">
        <w:rPr>
          <w:rFonts w:asciiTheme="majorHAnsi" w:hAnsiTheme="majorHAnsi" w:cstheme="majorHAnsi"/>
          <w:i/>
          <w:iCs/>
        </w:rPr>
        <w:t>Stravinskij</w:t>
      </w:r>
      <w:r w:rsidRPr="00E40BE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E40BE7">
        <w:rPr>
          <w:rFonts w:asciiTheme="majorHAnsi" w:hAnsiTheme="majorHAnsi" w:cstheme="majorHAnsi"/>
          <w:i/>
          <w:color w:val="000000" w:themeColor="text1"/>
        </w:rPr>
        <w:t>nella trascrizione per sestetto di Yuval Shapiro</w:t>
      </w:r>
    </w:p>
    <w:p w14:paraId="5BE215AB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color w:val="000000" w:themeColor="text1"/>
          <w:lang w:val="de-DE"/>
        </w:rPr>
      </w:pPr>
    </w:p>
    <w:p w14:paraId="486335A7" w14:textId="77777777" w:rsidR="00E40BE7" w:rsidRDefault="00E40BE7" w:rsidP="0002166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FF0000"/>
          <w:lang w:eastAsia="it-IT"/>
        </w:rPr>
      </w:pPr>
    </w:p>
    <w:p w14:paraId="0B66218F" w14:textId="1F1A20A6" w:rsidR="00D00169" w:rsidRPr="00E40BE7" w:rsidRDefault="00D00169" w:rsidP="0002166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FF0000"/>
          <w:lang w:eastAsia="it-IT"/>
        </w:rPr>
      </w:pPr>
      <w:r w:rsidRPr="00E40BE7">
        <w:rPr>
          <w:rFonts w:asciiTheme="majorHAnsi" w:eastAsia="Times New Roman" w:hAnsiTheme="majorHAnsi" w:cstheme="majorHAnsi"/>
          <w:b/>
          <w:color w:val="FF0000"/>
          <w:lang w:eastAsia="it-IT"/>
        </w:rPr>
        <w:lastRenderedPageBreak/>
        <w:t>Venerdì 15 settembre</w:t>
      </w:r>
    </w:p>
    <w:p w14:paraId="6822211F" w14:textId="77777777" w:rsidR="00D00169" w:rsidRPr="00E40BE7" w:rsidRDefault="00D00169" w:rsidP="0002166E">
      <w:pPr>
        <w:jc w:val="both"/>
        <w:rPr>
          <w:rFonts w:asciiTheme="majorHAnsi" w:hAnsiTheme="majorHAnsi" w:cstheme="majorHAnsi"/>
          <w:b/>
          <w:bCs/>
          <w:iCs/>
          <w:color w:val="212121"/>
          <w:shd w:val="clear" w:color="auto" w:fill="FFFFFF"/>
        </w:rPr>
      </w:pPr>
      <w:r w:rsidRPr="00E40BE7">
        <w:rPr>
          <w:rFonts w:asciiTheme="majorHAnsi" w:hAnsiTheme="majorHAnsi" w:cstheme="majorHAnsi"/>
          <w:b/>
          <w:bCs/>
          <w:iCs/>
          <w:color w:val="212121"/>
          <w:shd w:val="clear" w:color="auto" w:fill="FFFFFF"/>
        </w:rPr>
        <w:t>TRIO RINALDO</w:t>
      </w:r>
    </w:p>
    <w:p w14:paraId="005D889E" w14:textId="3A1BA53E" w:rsidR="00D00169" w:rsidRPr="00E40BE7" w:rsidRDefault="00D00169" w:rsidP="0002166E">
      <w:pPr>
        <w:jc w:val="both"/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</w:pPr>
      <w:r w:rsidRPr="00E40BE7">
        <w:rPr>
          <w:rFonts w:asciiTheme="majorHAnsi" w:hAnsiTheme="majorHAnsi" w:cstheme="majorHAnsi"/>
          <w:b/>
          <w:bCs/>
          <w:i/>
          <w:color w:val="212121"/>
          <w:shd w:val="clear" w:color="auto" w:fill="FFFFFF"/>
        </w:rPr>
        <w:t>LEONARDO RICCI</w:t>
      </w:r>
      <w:r w:rsidRPr="00E40BE7">
        <w:rPr>
          <w:rFonts w:asciiTheme="majorHAnsi" w:hAnsiTheme="majorHAnsi" w:cstheme="majorHAnsi"/>
          <w:i/>
          <w:color w:val="212121"/>
          <w:shd w:val="clear" w:color="auto" w:fill="FFFFFF"/>
        </w:rPr>
        <w:t xml:space="preserve">, </w:t>
      </w:r>
      <w:r w:rsidR="00E40BE7"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  <w:t>violino</w:t>
      </w:r>
    </w:p>
    <w:p w14:paraId="1F4ECD86" w14:textId="32CD88AB" w:rsidR="00D00169" w:rsidRPr="00E40BE7" w:rsidRDefault="00D00169" w:rsidP="0002166E">
      <w:pPr>
        <w:jc w:val="both"/>
        <w:rPr>
          <w:rFonts w:asciiTheme="majorHAnsi" w:hAnsiTheme="majorHAnsi" w:cstheme="majorHAnsi"/>
          <w:i/>
          <w:color w:val="212121"/>
          <w:shd w:val="clear" w:color="auto" w:fill="FFFFFF"/>
        </w:rPr>
      </w:pPr>
      <w:r w:rsidRPr="00E40BE7">
        <w:rPr>
          <w:rFonts w:asciiTheme="majorHAnsi" w:hAnsiTheme="majorHAnsi" w:cstheme="majorHAnsi"/>
          <w:b/>
          <w:bCs/>
          <w:i/>
          <w:color w:val="212121"/>
          <w:shd w:val="clear" w:color="auto" w:fill="FFFFFF"/>
        </w:rPr>
        <w:t>REBECCA CIOGLI</w:t>
      </w:r>
      <w:r w:rsidRPr="00E40BE7">
        <w:rPr>
          <w:rFonts w:asciiTheme="majorHAnsi" w:hAnsiTheme="majorHAnsi" w:cstheme="majorHAnsi"/>
          <w:i/>
          <w:color w:val="212121"/>
          <w:shd w:val="clear" w:color="auto" w:fill="FFFFFF"/>
        </w:rPr>
        <w:t xml:space="preserve">, </w:t>
      </w:r>
      <w:r w:rsidR="00E40BE7"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  <w:t>violoncello</w:t>
      </w:r>
    </w:p>
    <w:p w14:paraId="2D2F4308" w14:textId="0AB7525F" w:rsidR="00D00169" w:rsidRPr="00E40BE7" w:rsidRDefault="00D00169" w:rsidP="0002166E">
      <w:pPr>
        <w:jc w:val="both"/>
        <w:rPr>
          <w:rFonts w:asciiTheme="majorHAnsi" w:hAnsiTheme="majorHAnsi" w:cstheme="majorHAnsi"/>
          <w:i/>
          <w:color w:val="212121"/>
          <w:shd w:val="clear" w:color="auto" w:fill="FFFFFF"/>
        </w:rPr>
      </w:pPr>
      <w:r w:rsidRPr="00E40BE7">
        <w:rPr>
          <w:rFonts w:asciiTheme="majorHAnsi" w:hAnsiTheme="majorHAnsi" w:cstheme="majorHAnsi"/>
          <w:b/>
          <w:bCs/>
          <w:i/>
          <w:color w:val="212121"/>
          <w:shd w:val="clear" w:color="auto" w:fill="FFFFFF"/>
        </w:rPr>
        <w:t>LORENZO ROSSI</w:t>
      </w:r>
      <w:r w:rsidRPr="00E40BE7">
        <w:rPr>
          <w:rFonts w:asciiTheme="majorHAnsi" w:hAnsiTheme="majorHAnsi" w:cstheme="majorHAnsi"/>
          <w:i/>
          <w:color w:val="212121"/>
          <w:shd w:val="clear" w:color="auto" w:fill="FFFFFF"/>
        </w:rPr>
        <w:t xml:space="preserve">, </w:t>
      </w:r>
      <w:r w:rsidR="00E40BE7" w:rsidRPr="00E40BE7"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  <w:t>pianoforte</w:t>
      </w:r>
    </w:p>
    <w:p w14:paraId="5EE97BB7" w14:textId="0CF8D606" w:rsidR="00D00169" w:rsidRPr="00E40BE7" w:rsidRDefault="00D00169" w:rsidP="00E40BE7">
      <w:pPr>
        <w:shd w:val="clear" w:color="auto" w:fill="FFFFFF"/>
        <w:jc w:val="both"/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</w:pPr>
      <w:r w:rsidRPr="00E40BE7">
        <w:rPr>
          <w:rFonts w:asciiTheme="majorHAnsi" w:eastAsia="Times New Roman" w:hAnsiTheme="majorHAnsi" w:cstheme="majorHAnsi"/>
          <w:b/>
          <w:iCs/>
          <w:smallCaps/>
          <w:color w:val="000000" w:themeColor="text1"/>
          <w:lang w:eastAsia="it-IT"/>
        </w:rPr>
        <w:t>BRUNO GIURANNA</w:t>
      </w:r>
      <w:r w:rsidR="00E40BE7" w:rsidRPr="00E40BE7">
        <w:rPr>
          <w:rFonts w:asciiTheme="majorHAnsi" w:eastAsia="Times New Roman" w:hAnsiTheme="majorHAnsi" w:cstheme="majorHAnsi"/>
          <w:b/>
          <w:iCs/>
          <w:smallCaps/>
          <w:color w:val="000000" w:themeColor="text1"/>
          <w:lang w:eastAsia="it-IT"/>
        </w:rPr>
        <w:t xml:space="preserve">, </w:t>
      </w:r>
      <w:r w:rsidR="00E40BE7">
        <w:rPr>
          <w:rFonts w:asciiTheme="majorHAnsi" w:hAnsiTheme="majorHAnsi" w:cstheme="majorHAnsi"/>
          <w:i/>
          <w:smallCaps/>
          <w:color w:val="000000" w:themeColor="text1"/>
          <w:shd w:val="clear" w:color="auto" w:fill="FFFFFF"/>
        </w:rPr>
        <w:t>viola</w:t>
      </w:r>
    </w:p>
    <w:p w14:paraId="1F10C783" w14:textId="77777777" w:rsidR="00D00169" w:rsidRPr="00E40BE7" w:rsidRDefault="00D00169" w:rsidP="0002166E">
      <w:pPr>
        <w:jc w:val="both"/>
        <w:rPr>
          <w:rFonts w:asciiTheme="majorHAnsi" w:eastAsia="Times New Roman" w:hAnsiTheme="majorHAnsi" w:cstheme="majorHAnsi"/>
          <w:i/>
          <w:iCs/>
          <w:color w:val="000000"/>
          <w:lang w:eastAsia="it-IT"/>
        </w:rPr>
      </w:pPr>
      <w:r w:rsidRPr="00E40BE7">
        <w:rPr>
          <w:rFonts w:asciiTheme="majorHAnsi" w:hAnsiTheme="majorHAnsi" w:cstheme="majorHAnsi"/>
          <w:i/>
          <w:iCs/>
        </w:rPr>
        <w:t>Musiche di A. Dvořák</w:t>
      </w:r>
      <w:r w:rsidRPr="00E40BE7">
        <w:rPr>
          <w:rFonts w:asciiTheme="majorHAnsi" w:eastAsia="Times New Roman" w:hAnsiTheme="majorHAnsi" w:cstheme="majorHAnsi"/>
          <w:i/>
          <w:iCs/>
          <w:color w:val="000000"/>
        </w:rPr>
        <w:t xml:space="preserve">, </w:t>
      </w:r>
      <w:r w:rsidRPr="00E40BE7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R</w:t>
      </w:r>
      <w:r w:rsidRPr="00E40BE7">
        <w:rPr>
          <w:rFonts w:asciiTheme="majorHAnsi" w:eastAsia="Times New Roman" w:hAnsiTheme="majorHAnsi" w:cstheme="majorHAnsi"/>
          <w:i/>
          <w:iCs/>
          <w:color w:val="000000"/>
        </w:rPr>
        <w:t xml:space="preserve">. </w:t>
      </w:r>
      <w:r w:rsidRPr="00E40BE7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Strauss</w:t>
      </w:r>
    </w:p>
    <w:p w14:paraId="67318203" w14:textId="77777777" w:rsidR="00D00169" w:rsidRPr="00E40BE7" w:rsidRDefault="00D00169" w:rsidP="0002166E">
      <w:pPr>
        <w:jc w:val="both"/>
        <w:rPr>
          <w:rFonts w:asciiTheme="majorHAnsi" w:hAnsiTheme="majorHAnsi" w:cstheme="majorHAnsi"/>
        </w:rPr>
      </w:pPr>
    </w:p>
    <w:sectPr w:rsidR="00D00169" w:rsidRPr="00E40BE7" w:rsidSect="00E40BE7"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9"/>
    <w:rsid w:val="0002166E"/>
    <w:rsid w:val="000554BD"/>
    <w:rsid w:val="000C2E62"/>
    <w:rsid w:val="00156968"/>
    <w:rsid w:val="00282627"/>
    <w:rsid w:val="002A7839"/>
    <w:rsid w:val="004C400D"/>
    <w:rsid w:val="005B2269"/>
    <w:rsid w:val="005C44FC"/>
    <w:rsid w:val="007138B5"/>
    <w:rsid w:val="007C67B8"/>
    <w:rsid w:val="00863E60"/>
    <w:rsid w:val="008C07C4"/>
    <w:rsid w:val="00921923"/>
    <w:rsid w:val="00964337"/>
    <w:rsid w:val="00A52A22"/>
    <w:rsid w:val="00BA7E4D"/>
    <w:rsid w:val="00C45734"/>
    <w:rsid w:val="00D00169"/>
    <w:rsid w:val="00E40BE7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68418"/>
  <w14:defaultImageDpi w14:val="300"/>
  <w15:docId w15:val="{8188BB17-5FB5-40A1-9293-C36F6A3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839"/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A7839"/>
    <w:pPr>
      <w:keepNext/>
      <w:jc w:val="center"/>
      <w:outlineLvl w:val="0"/>
    </w:pPr>
    <w:rPr>
      <w:rFonts w:ascii="Times" w:eastAsia="Times New Roman" w:hAnsi="Times" w:cs="Times New Roman"/>
      <w:b/>
      <w:sz w:val="4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A7839"/>
    <w:pPr>
      <w:keepNext/>
      <w:jc w:val="center"/>
      <w:outlineLvl w:val="3"/>
    </w:pPr>
    <w:rPr>
      <w:rFonts w:ascii="Times New Roman" w:eastAsia="Times New Roman" w:hAnsi="Times New Roman" w:cs="Times New Roman"/>
      <w:b/>
      <w:color w:val="80000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A7839"/>
    <w:pPr>
      <w:keepNext/>
      <w:jc w:val="center"/>
      <w:outlineLvl w:val="4"/>
    </w:pPr>
    <w:rPr>
      <w:rFonts w:ascii="Palatino" w:eastAsia="Times" w:hAnsi="Palatino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839"/>
    <w:rPr>
      <w:rFonts w:ascii="Times" w:eastAsia="Times New Roman" w:hAnsi="Times" w:cs="Times New Roman"/>
      <w:b/>
      <w:sz w:val="48"/>
      <w:szCs w:val="20"/>
    </w:rPr>
  </w:style>
  <w:style w:type="character" w:customStyle="1" w:styleId="Titolo4Carattere">
    <w:name w:val="Titolo 4 Carattere"/>
    <w:basedOn w:val="Carpredefinitoparagrafo"/>
    <w:link w:val="Titolo4"/>
    <w:rsid w:val="002A7839"/>
    <w:rPr>
      <w:rFonts w:ascii="Times New Roman" w:eastAsia="Times New Roman" w:hAnsi="Times New Roman" w:cs="Times New Roman"/>
      <w:b/>
      <w:color w:val="800000"/>
      <w:szCs w:val="20"/>
    </w:rPr>
  </w:style>
  <w:style w:type="character" w:customStyle="1" w:styleId="Titolo5Carattere">
    <w:name w:val="Titolo 5 Carattere"/>
    <w:basedOn w:val="Carpredefinitoparagrafo"/>
    <w:link w:val="Titolo5"/>
    <w:rsid w:val="002A7839"/>
    <w:rPr>
      <w:rFonts w:ascii="Palatino" w:eastAsia="Times" w:hAnsi="Palatino" w:cs="Times New Roman"/>
      <w:b/>
      <w:i/>
      <w:sz w:val="32"/>
      <w:szCs w:val="20"/>
    </w:rPr>
  </w:style>
  <w:style w:type="paragraph" w:styleId="Titolo">
    <w:name w:val="Title"/>
    <w:basedOn w:val="Normale"/>
    <w:link w:val="TitoloCarattere"/>
    <w:qFormat/>
    <w:rsid w:val="002A7839"/>
    <w:pPr>
      <w:jc w:val="center"/>
    </w:pPr>
    <w:rPr>
      <w:rFonts w:ascii="Times" w:eastAsia="Times" w:hAnsi="Time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7839"/>
    <w:rPr>
      <w:rFonts w:ascii="Times" w:eastAsia="Times" w:hAnsi="Times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2A7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783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A7839"/>
  </w:style>
  <w:style w:type="paragraph" w:customStyle="1" w:styleId="Textbody">
    <w:name w:val="Text body"/>
    <w:basedOn w:val="Normale"/>
    <w:rsid w:val="002A7839"/>
    <w:pPr>
      <w:widowControl w:val="0"/>
      <w:suppressAutoHyphens/>
      <w:autoSpaceDN w:val="0"/>
      <w:spacing w:after="120"/>
      <w:textAlignment w:val="baseline"/>
    </w:pPr>
    <w:rPr>
      <w:rFonts w:ascii="Times New Roman" w:eastAsia="宋体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D0016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xol.it/asolomus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lomusica.com/" TargetMode="External"/><Relationship Id="rId5" Type="http://schemas.openxmlformats.org/officeDocument/2006/relationships/hyperlink" Target="mailto:info@asolomusica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Federica Bressan</cp:lastModifiedBy>
  <cp:revision>2</cp:revision>
  <dcterms:created xsi:type="dcterms:W3CDTF">2023-08-03T15:27:00Z</dcterms:created>
  <dcterms:modified xsi:type="dcterms:W3CDTF">2023-08-03T15:27:00Z</dcterms:modified>
</cp:coreProperties>
</file>